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30D4" w14:textId="77777777" w:rsidR="0096324E" w:rsidRDefault="0096324E">
      <w:r w:rsidRPr="007E51B8">
        <w:rPr>
          <w:rFonts w:ascii="Arial" w:eastAsia="Times New Roman" w:hAnsi="Arial" w:cs="Arial"/>
          <w:noProof/>
          <w:color w:val="000000"/>
          <w:sz w:val="32"/>
          <w:szCs w:val="32"/>
          <w:lang w:eastAsia="nl-NL"/>
        </w:rPr>
        <w:drawing>
          <wp:inline distT="0" distB="0" distL="0" distR="0" wp14:anchorId="548C7B9B" wp14:editId="2C6ED56E">
            <wp:extent cx="2705100" cy="1171575"/>
            <wp:effectExtent l="0" t="0" r="0" b="9525"/>
            <wp:docPr id="1" name="Afbeelding 1" descr="F:\logo goe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goed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22AF6" w14:textId="77777777" w:rsidR="00F03079" w:rsidRDefault="00F03079" w:rsidP="001F42D1">
      <w:pPr>
        <w:rPr>
          <w:b/>
          <w:sz w:val="28"/>
          <w:szCs w:val="28"/>
        </w:rPr>
      </w:pPr>
    </w:p>
    <w:p w14:paraId="3960A999" w14:textId="717196C6" w:rsidR="009D161F" w:rsidRPr="001F42D1" w:rsidRDefault="009D161F" w:rsidP="001F42D1">
      <w:pPr>
        <w:rPr>
          <w:sz w:val="24"/>
          <w:szCs w:val="24"/>
        </w:rPr>
      </w:pPr>
      <w:r>
        <w:rPr>
          <w:b/>
          <w:sz w:val="28"/>
          <w:szCs w:val="28"/>
        </w:rPr>
        <w:t>Nieuws</w:t>
      </w:r>
      <w:r w:rsidR="0029791D" w:rsidRPr="0096324E">
        <w:rPr>
          <w:b/>
          <w:sz w:val="28"/>
          <w:szCs w:val="28"/>
        </w:rPr>
        <w:t>brief</w:t>
      </w:r>
      <w:r w:rsidR="00D475A6">
        <w:rPr>
          <w:b/>
          <w:sz w:val="28"/>
          <w:szCs w:val="28"/>
        </w:rPr>
        <w:t xml:space="preserve"> Juli 2023 </w:t>
      </w:r>
      <w:r w:rsidR="007405C2">
        <w:tab/>
      </w:r>
      <w:r w:rsidR="007405C2">
        <w:tab/>
      </w:r>
      <w:r w:rsidR="007405C2">
        <w:tab/>
      </w:r>
      <w:r w:rsidR="00852446">
        <w:tab/>
      </w:r>
      <w:r w:rsidR="00852446">
        <w:tab/>
      </w:r>
      <w:r w:rsidR="00852446">
        <w:tab/>
      </w:r>
    </w:p>
    <w:p w14:paraId="4C5732B7" w14:textId="0DB57C26" w:rsidR="00FC60D9" w:rsidRDefault="00DB5625" w:rsidP="0096324E">
      <w:r>
        <w:t xml:space="preserve">In deze nieuwsbrief </w:t>
      </w:r>
      <w:r w:rsidR="00FA7325">
        <w:t>brengen we</w:t>
      </w:r>
      <w:r>
        <w:t xml:space="preserve"> u</w:t>
      </w:r>
      <w:r w:rsidR="00FC60D9">
        <w:t xml:space="preserve"> op de </w:t>
      </w:r>
      <w:r w:rsidR="00FA7325">
        <w:t>hoogte van</w:t>
      </w:r>
      <w:r w:rsidR="00FC60D9">
        <w:t xml:space="preserve"> de ontwikkelingen binnen onze praktijk.</w:t>
      </w:r>
    </w:p>
    <w:p w14:paraId="4841720B" w14:textId="0731EAA6" w:rsidR="00FC60D9" w:rsidRDefault="00FC60D9" w:rsidP="00FC60D9">
      <w:pPr>
        <w:spacing w:after="0" w:afterAutospacing="0"/>
      </w:pPr>
      <w:r>
        <w:t xml:space="preserve">Alle informatie is na te lezen op onze website: </w:t>
      </w:r>
      <w:hyperlink r:id="rId9" w:history="1">
        <w:r w:rsidRPr="00835810">
          <w:rPr>
            <w:rStyle w:val="Hyperlink"/>
          </w:rPr>
          <w:t>www.mcmiddenpeel.praktijkinfo.nl</w:t>
        </w:r>
      </w:hyperlink>
      <w:r w:rsidR="0055031D">
        <w:rPr>
          <w:rStyle w:val="Hyperlink"/>
        </w:rPr>
        <w:t>.</w:t>
      </w:r>
    </w:p>
    <w:p w14:paraId="6BFFDD55" w14:textId="6E03097E" w:rsidR="00E56AFE" w:rsidRDefault="00E56AFE" w:rsidP="00FC60D9">
      <w:pPr>
        <w:spacing w:after="0" w:afterAutospacing="0"/>
      </w:pPr>
    </w:p>
    <w:p w14:paraId="199D4981" w14:textId="06BBD2E9" w:rsidR="00CA10B1" w:rsidRPr="00D475A6" w:rsidRDefault="007D4F59" w:rsidP="00CA10B1">
      <w:pPr>
        <w:pStyle w:val="Tekstzonderopmaak"/>
        <w:rPr>
          <w:b/>
          <w:bCs/>
          <w:i/>
          <w:iCs/>
          <w:noProof/>
          <w:sz w:val="28"/>
          <w:szCs w:val="28"/>
        </w:rPr>
      </w:pPr>
      <w:r w:rsidRPr="00D475A6">
        <w:rPr>
          <w:b/>
          <w:bCs/>
          <w:i/>
          <w:iCs/>
          <w:noProof/>
          <w:sz w:val="28"/>
          <w:szCs w:val="28"/>
        </w:rPr>
        <w:t>Bezetting zomervakantie</w:t>
      </w:r>
    </w:p>
    <w:p w14:paraId="6163B741" w14:textId="77777777" w:rsidR="007D4F59" w:rsidRDefault="007D4F59" w:rsidP="00CA10B1">
      <w:pPr>
        <w:pStyle w:val="Tekstzonderopmaak"/>
        <w:rPr>
          <w:noProof/>
        </w:rPr>
      </w:pPr>
    </w:p>
    <w:p w14:paraId="3BF4C82D" w14:textId="7D49EA06" w:rsidR="007D4F59" w:rsidRDefault="007D4F59" w:rsidP="007D4F59">
      <w:r>
        <w:t xml:space="preserve">In de periode van </w:t>
      </w:r>
      <w:r w:rsidRPr="00D475A6">
        <w:rPr>
          <w:i/>
          <w:iCs/>
        </w:rPr>
        <w:t>3 juli t</w:t>
      </w:r>
      <w:r w:rsidR="00D475A6" w:rsidRPr="00D475A6">
        <w:rPr>
          <w:i/>
          <w:iCs/>
        </w:rPr>
        <w:t xml:space="preserve">ot en met </w:t>
      </w:r>
      <w:r w:rsidRPr="00D475A6">
        <w:rPr>
          <w:i/>
          <w:iCs/>
        </w:rPr>
        <w:t>25 augustus</w:t>
      </w:r>
      <w:r>
        <w:t xml:space="preserve"> </w:t>
      </w:r>
      <w:r w:rsidR="00D475A6">
        <w:t>werken wij met een minimale bezetting</w:t>
      </w:r>
      <w:r w:rsidR="0055031D">
        <w:t>. Hierdoor</w:t>
      </w:r>
      <w:r w:rsidR="00D475A6">
        <w:t xml:space="preserve"> zijn wij genoodzaakt onze bereikbaarheid daarop aan te passen. Dit betekent dat de praktijk in de middag</w:t>
      </w:r>
      <w:r w:rsidR="0055031D">
        <w:t>,</w:t>
      </w:r>
      <w:r w:rsidR="00D475A6">
        <w:t xml:space="preserve"> </w:t>
      </w:r>
      <w:r w:rsidR="0055031D">
        <w:t xml:space="preserve">op </w:t>
      </w:r>
      <w:r w:rsidR="00D475A6">
        <w:t>drukke dagen</w:t>
      </w:r>
      <w:r w:rsidR="0055031D">
        <w:t xml:space="preserve">, minder </w:t>
      </w:r>
      <w:r w:rsidR="00D475A6">
        <w:t xml:space="preserve"> telefonisch bereikb</w:t>
      </w:r>
      <w:r w:rsidR="0055031D">
        <w:t>a</w:t>
      </w:r>
      <w:r w:rsidR="00D475A6">
        <w:t>ar</w:t>
      </w:r>
      <w:r w:rsidR="0055031D">
        <w:t xml:space="preserve"> is dan dat u van ons gewend bent. </w:t>
      </w:r>
      <w:r w:rsidR="00D475A6">
        <w:t xml:space="preserve">Op deze momenten is de doktersassistente bezig met het uitvoeren van </w:t>
      </w:r>
      <w:r w:rsidR="0055031D">
        <w:t xml:space="preserve">noodzakelijke </w:t>
      </w:r>
      <w:r w:rsidR="00D475A6">
        <w:t xml:space="preserve">verrichtingen. </w:t>
      </w:r>
      <w:r w:rsidR="0055031D">
        <w:t xml:space="preserve">Wij willen u vragen,  in deze vakantieperiode,  uw afspraken die niet kunnen wachten, zo veel mogelijk in de ochtend in te plannen. Uiteraard zijn wij voor spoedgevallen de gehele dag telefonisch bereikbaar. </w:t>
      </w:r>
    </w:p>
    <w:p w14:paraId="593E2A9E" w14:textId="4DE10CE4" w:rsidR="007D4F59" w:rsidRPr="0055031D" w:rsidRDefault="007D4F59" w:rsidP="007D4F59">
      <w:pPr>
        <w:rPr>
          <w:b/>
          <w:bCs/>
          <w:i/>
          <w:iCs/>
          <w:sz w:val="28"/>
          <w:szCs w:val="28"/>
        </w:rPr>
      </w:pPr>
      <w:r w:rsidRPr="0055031D">
        <w:rPr>
          <w:b/>
          <w:bCs/>
          <w:i/>
          <w:iCs/>
          <w:sz w:val="28"/>
          <w:szCs w:val="28"/>
        </w:rPr>
        <w:t>Apotheek gesloten</w:t>
      </w:r>
    </w:p>
    <w:p w14:paraId="08BFDAB4" w14:textId="7994403D" w:rsidR="00A262DB" w:rsidRDefault="007D4F59" w:rsidP="007D4F59">
      <w:r w:rsidRPr="007D4F59">
        <w:t>Va</w:t>
      </w:r>
      <w:r>
        <w:t xml:space="preserve">n </w:t>
      </w:r>
      <w:r w:rsidR="00A262DB">
        <w:t xml:space="preserve">maandag 31 juli tot en met vrijdag 11 </w:t>
      </w:r>
      <w:r>
        <w:t xml:space="preserve">augustus is de apotheek volledig gesloten. Het is in die periode niet mogelijk om herhaalmedicatie te bestellen of af te halen. </w:t>
      </w:r>
      <w:r w:rsidR="00A262DB">
        <w:t xml:space="preserve">Mocht u na uw bezoek aan de huisarts moeten starten met medicatie, dan zal de huisarts u doorverwijzen naar </w:t>
      </w:r>
      <w:r w:rsidR="006162F3">
        <w:t>e</w:t>
      </w:r>
      <w:r w:rsidR="00A262DB">
        <w:t xml:space="preserve">en dienstdoende </w:t>
      </w:r>
      <w:r w:rsidR="006162F3">
        <w:t>apotheek</w:t>
      </w:r>
      <w:r w:rsidR="00A262DB">
        <w:t>. Uw herhaalmedicatie en uw baxterrollen</w:t>
      </w:r>
      <w:r w:rsidR="006162F3">
        <w:t xml:space="preserve"> </w:t>
      </w:r>
      <w:r w:rsidR="00A262DB">
        <w:t xml:space="preserve">worden zo veel mogelijk voor de periode </w:t>
      </w:r>
      <w:r w:rsidR="006162F3">
        <w:t>uitgeleverd</w:t>
      </w:r>
      <w:r w:rsidR="00A262DB">
        <w:t xml:space="preserve">, zodat u hierbij niet in de problemen komt. </w:t>
      </w:r>
    </w:p>
    <w:p w14:paraId="69F08822" w14:textId="77777777" w:rsidR="006162F3" w:rsidRDefault="007D4F59" w:rsidP="007D4F59">
      <w:pPr>
        <w:rPr>
          <w:b/>
          <w:bCs/>
          <w:i/>
          <w:iCs/>
          <w:sz w:val="28"/>
          <w:szCs w:val="28"/>
        </w:rPr>
      </w:pPr>
      <w:r w:rsidRPr="006162F3">
        <w:rPr>
          <w:b/>
          <w:bCs/>
          <w:i/>
          <w:iCs/>
          <w:sz w:val="28"/>
          <w:szCs w:val="28"/>
        </w:rPr>
        <w:t>Verschillende locaties</w:t>
      </w:r>
    </w:p>
    <w:p w14:paraId="6DD0E58C" w14:textId="130C3A04" w:rsidR="007D4F59" w:rsidRPr="00F03079" w:rsidRDefault="006162F3" w:rsidP="007D4F59">
      <w:pPr>
        <w:rPr>
          <w:b/>
          <w:bCs/>
          <w:i/>
          <w:iCs/>
          <w:sz w:val="28"/>
          <w:szCs w:val="28"/>
        </w:rPr>
      </w:pPr>
      <w:r>
        <w:t xml:space="preserve">Onze hoofdpraktijk is gevestigd in Elsendorp. Inmiddels hebben wij 2 dependance vestigingen geopend in Venhorst en in De Mortel. Dit betekent dat wij nu </w:t>
      </w:r>
      <w:r w:rsidR="007D4F59">
        <w:t xml:space="preserve">op 3 verschillende locaties </w:t>
      </w:r>
      <w:r>
        <w:t xml:space="preserve">spreekuur draaien. Het </w:t>
      </w:r>
      <w:r w:rsidR="007D4F59">
        <w:t>komt</w:t>
      </w:r>
      <w:r>
        <w:t xml:space="preserve"> </w:t>
      </w:r>
      <w:r w:rsidR="007D4F59">
        <w:t xml:space="preserve">met </w:t>
      </w:r>
      <w:r>
        <w:t xml:space="preserve">zeer grote </w:t>
      </w:r>
      <w:r w:rsidR="007D4F59">
        <w:t xml:space="preserve">regelmaat voor dat patiënten op de verkeerde locatie verschijnen. </w:t>
      </w:r>
      <w:r>
        <w:t xml:space="preserve">Bij het maken van de afspraak geven wij u altijd duidelijk aan op welke vestiging u wordt verwacht. Let op! Heeft u een afspraak gemaakt met een van onze medewerkers, zorg er dan voor dat u goed heeft begrepen op </w:t>
      </w:r>
      <w:r w:rsidR="00F03079">
        <w:t>welke</w:t>
      </w:r>
      <w:r>
        <w:t xml:space="preserve"> locatie u wordt verwacht. </w:t>
      </w:r>
      <w:r w:rsidR="00F03079">
        <w:t xml:space="preserve">Dit voorkomt </w:t>
      </w:r>
      <w:r w:rsidR="002A121E">
        <w:t xml:space="preserve">vervelende </w:t>
      </w:r>
      <w:r w:rsidR="002A121E" w:rsidRPr="002A121E">
        <w:t>situaties voor beide partijen.</w:t>
      </w:r>
    </w:p>
    <w:p w14:paraId="7A16E345" w14:textId="6F0A7AFB" w:rsidR="007D4F59" w:rsidRPr="00F03079" w:rsidRDefault="007D4F59" w:rsidP="007D4F59">
      <w:pPr>
        <w:rPr>
          <w:b/>
          <w:bCs/>
          <w:i/>
          <w:iCs/>
          <w:sz w:val="28"/>
          <w:szCs w:val="28"/>
        </w:rPr>
      </w:pPr>
      <w:r w:rsidRPr="00F03079">
        <w:rPr>
          <w:b/>
          <w:bCs/>
          <w:i/>
          <w:iCs/>
          <w:sz w:val="28"/>
          <w:szCs w:val="28"/>
        </w:rPr>
        <w:t>Geen vaste Huisarts</w:t>
      </w:r>
    </w:p>
    <w:p w14:paraId="7C84ACC0" w14:textId="6BABC437" w:rsidR="007D4F59" w:rsidRPr="002A121E" w:rsidRDefault="00F03079" w:rsidP="007D4F59">
      <w:r>
        <w:t xml:space="preserve">Wij werken al geruime tijd binnen onze praktijk met 3 artsen Dokter J. Gondrie, Dokter L. Elemans en dokter M. Arts.  Dat betekent dat u bij een van deze artsen wordt ingepland als u belt voor een afspraak, en dat u geen vaste huisarts heeft. Hierdoor kunnen wij de patiëntenzorg evenredig verdelen. </w:t>
      </w:r>
      <w:r w:rsidR="002A121E" w:rsidRPr="002A121E">
        <w:t>U kunt wel een voorkeur aangeven als u een telefonische afspraak maakt</w:t>
      </w:r>
      <w:r>
        <w:t>, m</w:t>
      </w:r>
      <w:r w:rsidRPr="002A121E">
        <w:t>aar</w:t>
      </w:r>
      <w:r w:rsidR="002A121E" w:rsidRPr="002A121E">
        <w:t xml:space="preserve"> we kunnen </w:t>
      </w:r>
      <w:r>
        <w:t xml:space="preserve">u niet garanderen dat u dan direct terecht kunt. </w:t>
      </w:r>
      <w:r w:rsidR="002A121E" w:rsidRPr="002A121E">
        <w:t>Als u voor een bepaalde klacht bij een van de huisartsen bekend bent</w:t>
      </w:r>
      <w:r>
        <w:t xml:space="preserve">, </w:t>
      </w:r>
      <w:r w:rsidR="002A121E" w:rsidRPr="002A121E">
        <w:t>houden wij hier uiteraard zo veel mogelijk rekening mee.</w:t>
      </w:r>
    </w:p>
    <w:p w14:paraId="4CDC9985" w14:textId="0B55DAB2" w:rsidR="002A121E" w:rsidRPr="00765274" w:rsidRDefault="002A121E" w:rsidP="007D4F59">
      <w:pPr>
        <w:rPr>
          <w:b/>
          <w:bCs/>
          <w:i/>
          <w:iCs/>
          <w:sz w:val="28"/>
          <w:szCs w:val="28"/>
        </w:rPr>
      </w:pPr>
      <w:r w:rsidRPr="00765274">
        <w:rPr>
          <w:b/>
          <w:bCs/>
          <w:i/>
          <w:iCs/>
          <w:sz w:val="28"/>
          <w:szCs w:val="28"/>
        </w:rPr>
        <w:t>Wees lief voor onze assistentes</w:t>
      </w:r>
    </w:p>
    <w:p w14:paraId="74908C57" w14:textId="476544D4" w:rsidR="00765274" w:rsidRDefault="002A121E" w:rsidP="009D1110">
      <w:r>
        <w:t>Het komt helaas steeds vaker voor dat onze assistentes uitgescholden of verkeerd bejegend worden aan de telefoon</w:t>
      </w:r>
      <w:r w:rsidR="00765274">
        <w:t xml:space="preserve"> of aan de balie. Dit is </w:t>
      </w:r>
      <w:r w:rsidR="00765274" w:rsidRPr="00765274">
        <w:rPr>
          <w:b/>
          <w:bCs/>
          <w:i/>
          <w:iCs/>
        </w:rPr>
        <w:t>ABSOLUUT!!</w:t>
      </w:r>
      <w:r w:rsidR="00765274">
        <w:t xml:space="preserve"> niet de manier waarop wij willen werken. </w:t>
      </w:r>
      <w:r w:rsidR="002003AC">
        <w:t xml:space="preserve">Wij willen hierbij dan ook aangeven dat wij dit gedrag niet accepteren en dat wij u hierop zullen aanspreken. </w:t>
      </w:r>
    </w:p>
    <w:p w14:paraId="49F0856A" w14:textId="5EADCFEF" w:rsidR="00936E94" w:rsidRDefault="00765274" w:rsidP="009D1110">
      <w:pPr>
        <w:rPr>
          <w:b/>
          <w:bCs/>
        </w:rPr>
      </w:pPr>
      <w:r>
        <w:t xml:space="preserve">Wij begrijpen dat we u niet altijd precies kunnen helpen zoals u zou willen, maar u mag er van uitgaan dat onze assistentes u </w:t>
      </w:r>
      <w:r w:rsidRPr="00765274">
        <w:rPr>
          <w:b/>
          <w:bCs/>
        </w:rPr>
        <w:t>ALTIJD</w:t>
      </w:r>
      <w:r>
        <w:rPr>
          <w:b/>
          <w:bCs/>
        </w:rPr>
        <w:t xml:space="preserve"> </w:t>
      </w:r>
      <w:r w:rsidRPr="00765274">
        <w:t>op een professionele manier te woord staan</w:t>
      </w:r>
      <w:r>
        <w:t xml:space="preserve">, </w:t>
      </w:r>
      <w:r w:rsidRPr="00765274">
        <w:t>en dat zij handelen in overeenstemming met het protocol en de afspraken</w:t>
      </w:r>
      <w:r>
        <w:t xml:space="preserve"> gemaakt met de huisartsen binnen onze praktijk. </w:t>
      </w:r>
      <w:r w:rsidRPr="00765274">
        <w:t>Verder staan onze assistentes u vaak meer dan alleen professioneel te woord, ook maken ze tijd om naar uw verhaal te lu</w:t>
      </w:r>
      <w:r>
        <w:t xml:space="preserve">isteren </w:t>
      </w:r>
      <w:r w:rsidRPr="00765274">
        <w:t>en leven zij mee met bepaalde situaties.</w:t>
      </w:r>
      <w:r>
        <w:rPr>
          <w:b/>
          <w:bCs/>
        </w:rPr>
        <w:t xml:space="preserve"> </w:t>
      </w:r>
    </w:p>
    <w:p w14:paraId="5C383D39" w14:textId="2DD9941C" w:rsidR="00182E51" w:rsidRPr="002003AC" w:rsidRDefault="00182E51" w:rsidP="009D1110">
      <w:pPr>
        <w:rPr>
          <w:b/>
          <w:bCs/>
          <w:i/>
          <w:iCs/>
          <w:sz w:val="28"/>
          <w:szCs w:val="28"/>
        </w:rPr>
      </w:pPr>
      <w:r w:rsidRPr="002003AC">
        <w:rPr>
          <w:b/>
          <w:bCs/>
          <w:i/>
          <w:iCs/>
          <w:noProof/>
          <w:sz w:val="28"/>
          <w:szCs w:val="28"/>
        </w:rPr>
        <w:t>Social Medi</w:t>
      </w:r>
      <w:r w:rsidR="00497CBD" w:rsidRPr="002003AC">
        <w:rPr>
          <w:b/>
          <w:bCs/>
          <w:i/>
          <w:iCs/>
          <w:noProof/>
          <w:sz w:val="28"/>
          <w:szCs w:val="28"/>
        </w:rPr>
        <w:t>a</w:t>
      </w:r>
    </w:p>
    <w:p w14:paraId="5E2DF889" w14:textId="58694D0E" w:rsidR="00182E51" w:rsidRPr="009D1110" w:rsidRDefault="002003AC" w:rsidP="00CA10B1">
      <w:pPr>
        <w:pStyle w:val="Tekstzonderopmaak"/>
        <w:rPr>
          <w:noProof/>
          <w:szCs w:val="22"/>
        </w:rPr>
      </w:pPr>
      <w:r>
        <w:rPr>
          <w:noProof/>
          <w:szCs w:val="22"/>
        </w:rPr>
        <w:t xml:space="preserve">U kunt ons voortaan volgen op social media! </w:t>
      </w:r>
      <w:r w:rsidR="00182E51" w:rsidRPr="009D1110">
        <w:rPr>
          <w:noProof/>
          <w:szCs w:val="22"/>
        </w:rPr>
        <w:t>Hierop plaatsen we met regelmaat</w:t>
      </w:r>
      <w:r w:rsidR="00402CDA" w:rsidRPr="009D1110">
        <w:rPr>
          <w:noProof/>
          <w:szCs w:val="22"/>
        </w:rPr>
        <w:t xml:space="preserve"> interessante  weetjes, praktijk informatie en</w:t>
      </w:r>
      <w:r w:rsidR="00245497">
        <w:rPr>
          <w:noProof/>
          <w:szCs w:val="22"/>
        </w:rPr>
        <w:t xml:space="preserve"> informeren wij u over bijvoorbeeld de vakanties van ons team!</w:t>
      </w:r>
    </w:p>
    <w:p w14:paraId="4F5C5DCC" w14:textId="77777777" w:rsidR="00245497" w:rsidRDefault="00245497" w:rsidP="00CA10B1">
      <w:pPr>
        <w:pStyle w:val="Tekstzonderopmaak"/>
        <w:rPr>
          <w:noProof/>
          <w:szCs w:val="22"/>
        </w:rPr>
      </w:pPr>
    </w:p>
    <w:p w14:paraId="44164900" w14:textId="0A8C9C7F" w:rsidR="00245497" w:rsidRPr="00245497" w:rsidRDefault="00245497" w:rsidP="00CA10B1">
      <w:pPr>
        <w:pStyle w:val="Tekstzonderopmaak"/>
        <w:rPr>
          <w:b/>
          <w:bCs/>
          <w:noProof/>
          <w:szCs w:val="22"/>
        </w:rPr>
      </w:pPr>
      <w:r w:rsidRPr="00245497">
        <w:rPr>
          <w:b/>
          <w:bCs/>
          <w:noProof/>
          <w:szCs w:val="22"/>
        </w:rPr>
        <w:t>Volg ons op:</w:t>
      </w:r>
    </w:p>
    <w:p w14:paraId="1B199890" w14:textId="5ABDF2BE" w:rsidR="00402CDA" w:rsidRPr="00245497" w:rsidRDefault="00402CDA" w:rsidP="00CA10B1">
      <w:pPr>
        <w:pStyle w:val="Tekstzonderopmaak"/>
        <w:rPr>
          <w:i/>
          <w:iCs/>
          <w:szCs w:val="22"/>
        </w:rPr>
      </w:pPr>
      <w:r w:rsidRPr="00245497">
        <w:rPr>
          <w:i/>
          <w:iCs/>
          <w:noProof/>
          <w:szCs w:val="22"/>
        </w:rPr>
        <w:t>Instagram:</w:t>
      </w:r>
      <w:r w:rsidR="008C48DA" w:rsidRPr="00245497">
        <w:rPr>
          <w:i/>
          <w:iCs/>
          <w:noProof/>
          <w:szCs w:val="22"/>
        </w:rPr>
        <w:t xml:space="preserve"> medischcentrummiddenpeel</w:t>
      </w:r>
    </w:p>
    <w:p w14:paraId="6326BFF0" w14:textId="1D364A89" w:rsidR="00CA10B1" w:rsidRDefault="008C48DA" w:rsidP="004C2A41">
      <w:pPr>
        <w:spacing w:after="0" w:afterAutospacing="0"/>
        <w:rPr>
          <w:i/>
          <w:iCs/>
        </w:rPr>
      </w:pPr>
      <w:r w:rsidRPr="00245497">
        <w:rPr>
          <w:i/>
          <w:iCs/>
        </w:rPr>
        <w:t>Facebook: medisch centrum middenpeel</w:t>
      </w:r>
    </w:p>
    <w:p w14:paraId="5FA1E46D" w14:textId="77777777" w:rsidR="000329BE" w:rsidRDefault="000329BE" w:rsidP="004C2A41">
      <w:pPr>
        <w:spacing w:after="0" w:afterAutospacing="0"/>
        <w:rPr>
          <w:i/>
          <w:iCs/>
        </w:rPr>
      </w:pPr>
    </w:p>
    <w:p w14:paraId="05B95C78" w14:textId="4930C911" w:rsidR="000329BE" w:rsidRPr="000329BE" w:rsidRDefault="000329BE" w:rsidP="004C2A41">
      <w:pPr>
        <w:spacing w:after="0" w:afterAutospacing="0"/>
      </w:pPr>
      <w:r w:rsidRPr="000329BE">
        <w:t>Wij wensen iedereen een hele fijne zomervakantie!</w:t>
      </w:r>
    </w:p>
    <w:p w14:paraId="46D61CB8" w14:textId="1F18AC77" w:rsidR="000B3DC5" w:rsidRDefault="000B3DC5" w:rsidP="004C2A41">
      <w:pPr>
        <w:spacing w:after="0" w:afterAutospacing="0"/>
        <w:rPr>
          <w:sz w:val="24"/>
          <w:szCs w:val="24"/>
        </w:rPr>
      </w:pPr>
    </w:p>
    <w:p w14:paraId="01AB03EB" w14:textId="33A3C8F9" w:rsidR="00A262DB" w:rsidRPr="00A262DB" w:rsidRDefault="00A262DB" w:rsidP="00A13AC4">
      <w:pPr>
        <w:spacing w:after="0" w:afterAutospacing="0"/>
        <w:rPr>
          <w:rFonts w:cstheme="minorHAnsi"/>
        </w:rPr>
      </w:pPr>
      <w:r w:rsidRPr="00A262DB">
        <w:rPr>
          <w:rFonts w:cstheme="minorHAnsi"/>
        </w:rPr>
        <w:t>Wij willen u bedanken voor uw begrip,</w:t>
      </w:r>
    </w:p>
    <w:p w14:paraId="1974E5D3" w14:textId="77777777" w:rsidR="00A262DB" w:rsidRPr="00A262DB" w:rsidRDefault="00A262DB" w:rsidP="00A13AC4">
      <w:pPr>
        <w:spacing w:after="0" w:afterAutospacing="0"/>
        <w:rPr>
          <w:rFonts w:cstheme="minorHAnsi"/>
        </w:rPr>
      </w:pPr>
    </w:p>
    <w:p w14:paraId="33305AA9" w14:textId="4FD2AD36" w:rsidR="00A262DB" w:rsidRPr="00A262DB" w:rsidRDefault="00A262DB" w:rsidP="00A13AC4">
      <w:pPr>
        <w:spacing w:after="0" w:afterAutospacing="0"/>
        <w:rPr>
          <w:rFonts w:cstheme="minorHAnsi"/>
        </w:rPr>
      </w:pPr>
      <w:r w:rsidRPr="00A262DB">
        <w:rPr>
          <w:rFonts w:cstheme="minorHAnsi"/>
        </w:rPr>
        <w:t>Met vriendelijke groeten,</w:t>
      </w:r>
    </w:p>
    <w:p w14:paraId="55BCC685" w14:textId="77777777" w:rsidR="00A262DB" w:rsidRPr="00A262DB" w:rsidRDefault="00A262DB" w:rsidP="00A13AC4">
      <w:pPr>
        <w:spacing w:after="0" w:afterAutospacing="0"/>
        <w:rPr>
          <w:rFonts w:cstheme="minorHAnsi"/>
        </w:rPr>
      </w:pPr>
    </w:p>
    <w:p w14:paraId="406987AA" w14:textId="2A7981FE" w:rsidR="00A262DB" w:rsidRPr="00A262DB" w:rsidRDefault="00A262DB" w:rsidP="00A13AC4">
      <w:pPr>
        <w:spacing w:after="0" w:afterAutospacing="0"/>
        <w:rPr>
          <w:rFonts w:cstheme="minorHAnsi"/>
        </w:rPr>
      </w:pPr>
      <w:r w:rsidRPr="00A262DB">
        <w:rPr>
          <w:rFonts w:cstheme="minorHAnsi"/>
        </w:rPr>
        <w:t xml:space="preserve">Team Medisch Centrum Midden-peel. </w:t>
      </w:r>
    </w:p>
    <w:p w14:paraId="4FC4825A" w14:textId="77777777" w:rsidR="00A13AC4" w:rsidRPr="00A13AC4" w:rsidRDefault="00A13AC4" w:rsidP="00A13AC4">
      <w:pPr>
        <w:spacing w:after="0" w:afterAutospacing="0"/>
        <w:rPr>
          <w:sz w:val="24"/>
          <w:szCs w:val="24"/>
        </w:rPr>
      </w:pPr>
    </w:p>
    <w:p w14:paraId="5CEC55B5" w14:textId="328DDC42" w:rsidR="00BF551D" w:rsidRPr="0038656B" w:rsidRDefault="00BF551D" w:rsidP="004C2A41">
      <w:pPr>
        <w:spacing w:after="0" w:afterAutospacing="0"/>
        <w:rPr>
          <w:sz w:val="24"/>
          <w:szCs w:val="24"/>
        </w:rPr>
      </w:pPr>
    </w:p>
    <w:p w14:paraId="5CBC8871" w14:textId="1371ED93" w:rsidR="00E77704" w:rsidRPr="002D3C1A" w:rsidRDefault="00E77704" w:rsidP="00FE625F">
      <w:pPr>
        <w:spacing w:after="0" w:afterAutospacing="0" w:line="240" w:lineRule="auto"/>
        <w:rPr>
          <w:rFonts w:eastAsia="Times New Roman" w:cstheme="minorHAnsi"/>
          <w:sz w:val="24"/>
          <w:szCs w:val="24"/>
          <w:lang w:eastAsia="nl-NL"/>
        </w:rPr>
      </w:pPr>
    </w:p>
    <w:sectPr w:rsidR="00E77704" w:rsidRPr="002D3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7572A" w14:textId="77777777" w:rsidR="00C817AE" w:rsidRDefault="00C817AE" w:rsidP="003C2A13">
      <w:pPr>
        <w:spacing w:after="0" w:line="240" w:lineRule="auto"/>
      </w:pPr>
      <w:r>
        <w:separator/>
      </w:r>
    </w:p>
  </w:endnote>
  <w:endnote w:type="continuationSeparator" w:id="0">
    <w:p w14:paraId="24559B5C" w14:textId="77777777" w:rsidR="00C817AE" w:rsidRDefault="00C817AE" w:rsidP="003C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B709D" w14:textId="77777777" w:rsidR="00C817AE" w:rsidRDefault="00C817AE" w:rsidP="003C2A13">
      <w:pPr>
        <w:spacing w:after="0" w:line="240" w:lineRule="auto"/>
      </w:pPr>
      <w:r>
        <w:separator/>
      </w:r>
    </w:p>
  </w:footnote>
  <w:footnote w:type="continuationSeparator" w:id="0">
    <w:p w14:paraId="11252BB2" w14:textId="77777777" w:rsidR="00C817AE" w:rsidRDefault="00C817AE" w:rsidP="003C2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3443"/>
    <w:multiLevelType w:val="multilevel"/>
    <w:tmpl w:val="3718F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66F1D"/>
    <w:multiLevelType w:val="multilevel"/>
    <w:tmpl w:val="13AC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044B8"/>
    <w:multiLevelType w:val="multilevel"/>
    <w:tmpl w:val="11EA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ED7263"/>
    <w:multiLevelType w:val="hybridMultilevel"/>
    <w:tmpl w:val="1E224E36"/>
    <w:lvl w:ilvl="0" w:tplc="EF1A69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D17FB"/>
    <w:multiLevelType w:val="hybridMultilevel"/>
    <w:tmpl w:val="9DB6E5C6"/>
    <w:lvl w:ilvl="0" w:tplc="EF948A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43E2C"/>
    <w:multiLevelType w:val="hybridMultilevel"/>
    <w:tmpl w:val="E49250F8"/>
    <w:lvl w:ilvl="0" w:tplc="E61C848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A81CED"/>
    <w:multiLevelType w:val="multilevel"/>
    <w:tmpl w:val="EA24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EC2C45"/>
    <w:multiLevelType w:val="multilevel"/>
    <w:tmpl w:val="FC8E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EA3151"/>
    <w:multiLevelType w:val="hybridMultilevel"/>
    <w:tmpl w:val="368027CC"/>
    <w:lvl w:ilvl="0" w:tplc="44062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40042"/>
    <w:multiLevelType w:val="multilevel"/>
    <w:tmpl w:val="123C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95071E"/>
    <w:multiLevelType w:val="hybridMultilevel"/>
    <w:tmpl w:val="E9D65B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F0D96"/>
    <w:multiLevelType w:val="hybridMultilevel"/>
    <w:tmpl w:val="038EA0D2"/>
    <w:lvl w:ilvl="0" w:tplc="D8805B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332745">
    <w:abstractNumId w:val="4"/>
  </w:num>
  <w:num w:numId="2" w16cid:durableId="1143280095">
    <w:abstractNumId w:val="2"/>
  </w:num>
  <w:num w:numId="3" w16cid:durableId="1228766703">
    <w:abstractNumId w:val="9"/>
  </w:num>
  <w:num w:numId="4" w16cid:durableId="1888446446">
    <w:abstractNumId w:val="8"/>
  </w:num>
  <w:num w:numId="5" w16cid:durableId="1242912836">
    <w:abstractNumId w:val="7"/>
  </w:num>
  <w:num w:numId="6" w16cid:durableId="924731169">
    <w:abstractNumId w:val="11"/>
  </w:num>
  <w:num w:numId="7" w16cid:durableId="1153328599">
    <w:abstractNumId w:val="6"/>
  </w:num>
  <w:num w:numId="8" w16cid:durableId="1977687279">
    <w:abstractNumId w:val="1"/>
  </w:num>
  <w:num w:numId="9" w16cid:durableId="133645062">
    <w:abstractNumId w:val="0"/>
  </w:num>
  <w:num w:numId="10" w16cid:durableId="1567452878">
    <w:abstractNumId w:val="5"/>
  </w:num>
  <w:num w:numId="11" w16cid:durableId="1863591122">
    <w:abstractNumId w:val="3"/>
  </w:num>
  <w:num w:numId="12" w16cid:durableId="1783723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1D"/>
    <w:rsid w:val="000201D8"/>
    <w:rsid w:val="0002345E"/>
    <w:rsid w:val="000329BE"/>
    <w:rsid w:val="000376A7"/>
    <w:rsid w:val="000426DB"/>
    <w:rsid w:val="00055BAF"/>
    <w:rsid w:val="000B3DC5"/>
    <w:rsid w:val="000B4E2B"/>
    <w:rsid w:val="000C3DCD"/>
    <w:rsid w:val="000D0FA0"/>
    <w:rsid w:val="000D597B"/>
    <w:rsid w:val="00112884"/>
    <w:rsid w:val="00175EED"/>
    <w:rsid w:val="00182E51"/>
    <w:rsid w:val="00192FF6"/>
    <w:rsid w:val="00194B4B"/>
    <w:rsid w:val="001C1B0A"/>
    <w:rsid w:val="001E1192"/>
    <w:rsid w:val="001E33AD"/>
    <w:rsid w:val="001F42D1"/>
    <w:rsid w:val="002003AC"/>
    <w:rsid w:val="0021152F"/>
    <w:rsid w:val="00242534"/>
    <w:rsid w:val="00244377"/>
    <w:rsid w:val="00245497"/>
    <w:rsid w:val="00266B98"/>
    <w:rsid w:val="00282C47"/>
    <w:rsid w:val="00292BEF"/>
    <w:rsid w:val="0029791D"/>
    <w:rsid w:val="002A121E"/>
    <w:rsid w:val="002D3C1A"/>
    <w:rsid w:val="002E3BF9"/>
    <w:rsid w:val="00305C50"/>
    <w:rsid w:val="003620DD"/>
    <w:rsid w:val="003832AC"/>
    <w:rsid w:val="003843FF"/>
    <w:rsid w:val="00385D08"/>
    <w:rsid w:val="0038656B"/>
    <w:rsid w:val="003C23D8"/>
    <w:rsid w:val="003C2A13"/>
    <w:rsid w:val="00402CDA"/>
    <w:rsid w:val="00430228"/>
    <w:rsid w:val="004336E6"/>
    <w:rsid w:val="00451B25"/>
    <w:rsid w:val="0047093C"/>
    <w:rsid w:val="00497CBD"/>
    <w:rsid w:val="004C2A41"/>
    <w:rsid w:val="00512104"/>
    <w:rsid w:val="00516091"/>
    <w:rsid w:val="0055031D"/>
    <w:rsid w:val="005541B5"/>
    <w:rsid w:val="005E44FC"/>
    <w:rsid w:val="005F440B"/>
    <w:rsid w:val="006162F3"/>
    <w:rsid w:val="00670EF1"/>
    <w:rsid w:val="00680385"/>
    <w:rsid w:val="00692228"/>
    <w:rsid w:val="006B38F1"/>
    <w:rsid w:val="006D3659"/>
    <w:rsid w:val="007023EE"/>
    <w:rsid w:val="0071443F"/>
    <w:rsid w:val="00732C07"/>
    <w:rsid w:val="007405C2"/>
    <w:rsid w:val="007636BD"/>
    <w:rsid w:val="00765274"/>
    <w:rsid w:val="00765D6D"/>
    <w:rsid w:val="007912BF"/>
    <w:rsid w:val="00794D3A"/>
    <w:rsid w:val="007B1814"/>
    <w:rsid w:val="007D4F59"/>
    <w:rsid w:val="00804A8D"/>
    <w:rsid w:val="00810A7C"/>
    <w:rsid w:val="00852446"/>
    <w:rsid w:val="008A6655"/>
    <w:rsid w:val="008C2B93"/>
    <w:rsid w:val="008C48DA"/>
    <w:rsid w:val="008D1580"/>
    <w:rsid w:val="008E75D4"/>
    <w:rsid w:val="00907263"/>
    <w:rsid w:val="00930FFC"/>
    <w:rsid w:val="009318F2"/>
    <w:rsid w:val="009361AC"/>
    <w:rsid w:val="00936E94"/>
    <w:rsid w:val="00947E06"/>
    <w:rsid w:val="0096324E"/>
    <w:rsid w:val="00994DB5"/>
    <w:rsid w:val="009C0F30"/>
    <w:rsid w:val="009D1110"/>
    <w:rsid w:val="009D161F"/>
    <w:rsid w:val="009F137E"/>
    <w:rsid w:val="00A04BFC"/>
    <w:rsid w:val="00A13AC4"/>
    <w:rsid w:val="00A21EF0"/>
    <w:rsid w:val="00A25624"/>
    <w:rsid w:val="00A262DB"/>
    <w:rsid w:val="00A66CC2"/>
    <w:rsid w:val="00A7227D"/>
    <w:rsid w:val="00AC74BE"/>
    <w:rsid w:val="00AE2F3A"/>
    <w:rsid w:val="00B26172"/>
    <w:rsid w:val="00B624A0"/>
    <w:rsid w:val="00B642F2"/>
    <w:rsid w:val="00B745CE"/>
    <w:rsid w:val="00B84891"/>
    <w:rsid w:val="00B86133"/>
    <w:rsid w:val="00B91BEB"/>
    <w:rsid w:val="00BB4749"/>
    <w:rsid w:val="00BB4985"/>
    <w:rsid w:val="00BC39EC"/>
    <w:rsid w:val="00BC4A35"/>
    <w:rsid w:val="00BE108B"/>
    <w:rsid w:val="00BF551D"/>
    <w:rsid w:val="00C334B6"/>
    <w:rsid w:val="00C35294"/>
    <w:rsid w:val="00C41CD1"/>
    <w:rsid w:val="00C57DE3"/>
    <w:rsid w:val="00C72F26"/>
    <w:rsid w:val="00C817AE"/>
    <w:rsid w:val="00C81886"/>
    <w:rsid w:val="00C92CEC"/>
    <w:rsid w:val="00CA10B1"/>
    <w:rsid w:val="00D01AD2"/>
    <w:rsid w:val="00D4054D"/>
    <w:rsid w:val="00D475A6"/>
    <w:rsid w:val="00D83925"/>
    <w:rsid w:val="00DB5625"/>
    <w:rsid w:val="00E40650"/>
    <w:rsid w:val="00E56AFE"/>
    <w:rsid w:val="00E61528"/>
    <w:rsid w:val="00E77704"/>
    <w:rsid w:val="00E82E0D"/>
    <w:rsid w:val="00E93031"/>
    <w:rsid w:val="00E96D3E"/>
    <w:rsid w:val="00EA36B8"/>
    <w:rsid w:val="00EC3DCA"/>
    <w:rsid w:val="00ED6AD4"/>
    <w:rsid w:val="00EE40E2"/>
    <w:rsid w:val="00EE75ED"/>
    <w:rsid w:val="00EF3653"/>
    <w:rsid w:val="00EF3ADC"/>
    <w:rsid w:val="00EF695E"/>
    <w:rsid w:val="00F03079"/>
    <w:rsid w:val="00F43514"/>
    <w:rsid w:val="00F81247"/>
    <w:rsid w:val="00F82B91"/>
    <w:rsid w:val="00FA7325"/>
    <w:rsid w:val="00FC1E84"/>
    <w:rsid w:val="00FC60D9"/>
    <w:rsid w:val="00FC65FE"/>
    <w:rsid w:val="00FC766C"/>
    <w:rsid w:val="00FD0CB1"/>
    <w:rsid w:val="00FE625F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C107"/>
  <w15:docId w15:val="{E64D2D2B-525E-49AB-902F-3C96534E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00" w:after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C60D9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405C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6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32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161F"/>
    <w:pPr>
      <w:autoSpaceDE w:val="0"/>
      <w:autoSpaceDN w:val="0"/>
      <w:adjustRightInd w:val="0"/>
      <w:spacing w:after="0" w:afterAutospacing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3C2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2A13"/>
  </w:style>
  <w:style w:type="paragraph" w:styleId="Voettekst">
    <w:name w:val="footer"/>
    <w:basedOn w:val="Standaard"/>
    <w:link w:val="VoettekstChar"/>
    <w:uiPriority w:val="99"/>
    <w:unhideWhenUsed/>
    <w:rsid w:val="003C2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2A13"/>
  </w:style>
  <w:style w:type="paragraph" w:styleId="Normaalweb">
    <w:name w:val="Normal (Web)"/>
    <w:basedOn w:val="Standaard"/>
    <w:uiPriority w:val="99"/>
    <w:semiHidden/>
    <w:unhideWhenUsed/>
    <w:rsid w:val="00430228"/>
    <w:rPr>
      <w:rFonts w:ascii="Times New Roman" w:hAnsi="Times New Roman" w:cs="Times New Roman"/>
      <w:sz w:val="24"/>
      <w:szCs w:val="24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30228"/>
    <w:rPr>
      <w:color w:val="605E5C"/>
      <w:shd w:val="clear" w:color="auto" w:fill="E1DFDD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75EED"/>
    <w:pPr>
      <w:spacing w:after="0" w:afterAutospacing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75EED"/>
    <w:rPr>
      <w:rFonts w:ascii="Calibri" w:hAnsi="Calibri"/>
      <w:szCs w:val="2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5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9527">
                  <w:marLeft w:val="0"/>
                  <w:marRight w:val="0"/>
                  <w:marTop w:val="1200"/>
                  <w:marBottom w:val="18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0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6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7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180359">
                                          <w:marLeft w:val="0"/>
                                          <w:marRight w:val="0"/>
                                          <w:marTop w:val="0"/>
                                          <w:marBottom w:val="10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86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71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806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6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9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07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8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06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9427">
                  <w:marLeft w:val="0"/>
                  <w:marRight w:val="0"/>
                  <w:marTop w:val="1200"/>
                  <w:marBottom w:val="18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0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82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0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78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7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91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18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5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1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07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5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8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1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0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405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51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cmiddenpeel.praktijkinfo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EC99B-AEF6-45FD-8220-6FFDD6DEC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Ass3</dc:creator>
  <cp:lastModifiedBy>Laptop2</cp:lastModifiedBy>
  <cp:revision>3</cp:revision>
  <cp:lastPrinted>2022-03-31T09:08:00Z</cp:lastPrinted>
  <dcterms:created xsi:type="dcterms:W3CDTF">2023-06-29T12:03:00Z</dcterms:created>
  <dcterms:modified xsi:type="dcterms:W3CDTF">2023-06-29T12:37:00Z</dcterms:modified>
</cp:coreProperties>
</file>